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FIRST AID INFORMATION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Location of First Aid Supplies: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Our Certified First Aid Attendants: 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0"/>
        <w:gridCol w:w="6615"/>
        <w:tblGridChange w:id="0">
          <w:tblGrid>
            <w:gridCol w:w="4320"/>
            <w:gridCol w:w="6615"/>
          </w:tblGrid>
        </w:tblGridChange>
      </w:tblGrid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Name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Contact Information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60" w:line="259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2240" w:w="15840" w:orient="landscape"/>
      <w:pgMar w:bottom="1440" w:top="1134" w:left="1440" w:right="1440" w:header="283" w:footer="31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Cambria"/>
  <w:font w:name="Arial"/>
  <w:font w:name="Libre Frankli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ahoma">
    <w:embedRegular w:fontKey="{00000000-0000-0000-0000-000000000000}" r:id="rId5" w:subsetted="0"/>
    <w:embedBold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9000"/>
      </w:tabs>
      <w:spacing w:after="0" w:before="0" w:line="240" w:lineRule="auto"/>
      <w:ind w:left="0" w:right="0" w:firstLine="0"/>
      <w:rPr>
        <w:rFonts w:ascii="Tahoma" w:cs="Tahoma" w:eastAsia="Tahoma" w:hAnsi="Tahom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color w:val="4f81bd"/>
      </w:rPr>
      <w:drawing>
        <wp:inline distB="114300" distT="114300" distL="114300" distR="114300">
          <wp:extent cx="1868400" cy="550800"/>
          <wp:effectExtent b="0" l="0" r="0" t="0"/>
          <wp:docPr id="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8400" cy="550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       </w:t>
      <w:tab/>
      <w:tab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re Franklin" w:cs="Libre Franklin" w:eastAsia="Libre Franklin" w:hAnsi="Libre Franklin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breFranklin-regular.ttf"/><Relationship Id="rId2" Type="http://schemas.openxmlformats.org/officeDocument/2006/relationships/font" Target="fonts/LibreFranklin-bold.ttf"/><Relationship Id="rId3" Type="http://schemas.openxmlformats.org/officeDocument/2006/relationships/font" Target="fonts/LibreFranklin-italic.ttf"/><Relationship Id="rId4" Type="http://schemas.openxmlformats.org/officeDocument/2006/relationships/font" Target="fonts/LibreFranklin-boldItalic.ttf"/><Relationship Id="rId5" Type="http://schemas.openxmlformats.org/officeDocument/2006/relationships/font" Target="fonts/Tahoma-regular.ttf"/><Relationship Id="rId6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CqGxNBn5H0zU5CA1NrTyY6h9oA==">CgMxLjA4AHIhMUF0NWJWaUxXbkxLM3ZpejdoeW5meDBtX0JPSUhfZTRO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